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s0"/>
        <w:ind w:firstLineChars="0" w:firstLine="0"/>
        <w:snapToGrid w:val="0"/>
        <w:jc w:val="center"/>
        <w:spacing w:line="336" w:lineRule="auto"/>
        <w:rPr>
          <w:rFonts w:ascii="Garamond" w:hAnsi="Garamond" w:cs="Times New Roman"/>
          <w:b/>
          <w:bCs/>
          <w:sz w:val="22"/>
          <w:szCs w:val="32"/>
          <w:snapToGrid w:val="0"/>
        </w:rPr>
      </w:pPr>
    </w:p>
    <w:p>
      <w:pPr>
        <w:pStyle w:val="s0"/>
        <w:ind w:firstLineChars="0" w:firstLine="0"/>
        <w:snapToGrid w:val="0"/>
        <w:jc w:val="center"/>
        <w:spacing w:line="336" w:lineRule="auto"/>
        <w:rPr>
          <w:rFonts w:ascii="Garamond" w:hAnsi="Garamond" w:cs="Times New Roman"/>
          <w:b/>
          <w:bCs/>
          <w:sz w:val="22"/>
          <w:szCs w:val="32"/>
          <w:snapToGrid w:val="0"/>
        </w:rPr>
      </w:pPr>
    </w:p>
    <w:p>
      <w:pPr>
        <w:pStyle w:val="02"/>
        <w:ind w:firstLineChars="0" w:firstLine="0"/>
        <w:spacing w:line="336" w:lineRule="auto"/>
      </w:pPr>
      <w:r>
        <w:rPr>
          <w:lang w:eastAsia="ko-KR"/>
          <w:color w:val="FF0000"/>
          <w:rtl w:val="off"/>
        </w:rPr>
        <w:t>(Garamond 16, Capitalize the fisrt letter of the word)</w:t>
      </w:r>
      <w:r>
        <w:rPr>
          <w:lang w:eastAsia="ko-KR"/>
          <w:rtl w:val="off"/>
        </w:rPr>
        <w:t>Title</w:t>
      </w:r>
    </w:p>
    <w:p>
      <w:pPr>
        <w:pStyle w:val="s0"/>
        <w:ind w:firstLineChars="0" w:firstLine="0"/>
        <w:snapToGrid w:val="0"/>
        <w:jc w:val="center"/>
        <w:spacing w:line="336" w:lineRule="auto"/>
        <w:rPr>
          <w:rFonts w:ascii="Garamond" w:hAnsi="Garamond" w:cs="Times New Roman"/>
          <w:b/>
          <w:bCs/>
          <w:sz w:val="22"/>
          <w:szCs w:val="32"/>
          <w:snapToGrid w:val="0"/>
        </w:rPr>
      </w:pPr>
    </w:p>
    <w:p>
      <w:pPr>
        <w:pStyle w:val="03"/>
        <w:ind w:firstLineChars="0" w:firstLine="0"/>
        <w:spacing w:line="336" w:lineRule="auto"/>
      </w:pPr>
      <w:r>
        <w:rPr>
          <w:lang w:eastAsia="ko-KR"/>
          <w:color w:val="FF0000"/>
          <w:rtl w:val="off"/>
        </w:rPr>
        <w:t>(Arial 10, Centered)</w:t>
      </w:r>
      <w:r>
        <w:rPr>
          <w:lang w:eastAsia="ko-KR"/>
          <w:b w:val="0"/>
          <w:bCs w:val="0"/>
          <w:rtl w:val="off"/>
        </w:rPr>
        <w:t>Gildong</w:t>
      </w:r>
      <w:r>
        <w:rPr>
          <w:b w:val="0"/>
          <w:bCs w:val="0"/>
        </w:rPr>
        <w:t xml:space="preserve"> </w:t>
      </w:r>
      <w:r>
        <w:rPr>
          <w:lang w:eastAsia="ko-KR"/>
          <w:rFonts w:hint="eastAsia"/>
          <w:b w:val="0"/>
          <w:bCs w:val="0"/>
          <w:rtl w:val="off"/>
        </w:rPr>
        <w:t>HONG</w:t>
      </w:r>
    </w:p>
    <w:p>
      <w:pPr>
        <w:pStyle w:val="03"/>
        <w:ind w:firstLineChars="0" w:firstLine="0"/>
        <w:spacing w:line="336" w:lineRule="auto"/>
        <w:rPr>
          <w:sz w:val="18"/>
        </w:rPr>
      </w:pPr>
      <w:r>
        <w:rPr>
          <w:lang w:eastAsia="ko-KR"/>
          <w:rFonts w:ascii="Garamond" w:hAnsi="Garamond" w:cs="Times New Roman"/>
          <w:color w:val="FF0000"/>
          <w:szCs w:val="22"/>
          <w:snapToGrid w:val="0"/>
          <w:rtl w:val="off"/>
        </w:rPr>
        <w:t>(Garamond 10)</w:t>
      </w:r>
      <w:r>
        <w:rPr>
          <w:rFonts w:ascii="Garamond" w:hAnsi="Garamond" w:cs="Times New Roman"/>
          <w:szCs w:val="22"/>
          <w:snapToGrid w:val="0"/>
        </w:rPr>
        <w:t xml:space="preserve">Seoul Nat’l </w:t>
      </w:r>
      <w:r>
        <w:rPr>
          <w:rFonts w:ascii="Garamond" w:hAnsi="Garamond" w:cs="Times New Roman" w:hint="eastAsia"/>
          <w:szCs w:val="22"/>
          <w:snapToGrid w:val="0"/>
        </w:rPr>
        <w:t>University</w:t>
      </w:r>
    </w:p>
    <w:p>
      <w:pPr>
        <w:pStyle w:val="s0"/>
        <w:ind w:firstLineChars="0" w:firstLine="0"/>
        <w:snapToGrid w:val="0"/>
        <w:jc w:val="center"/>
        <w:spacing w:line="336" w:lineRule="auto"/>
        <w:rPr>
          <w:rFonts w:ascii="Garamond" w:hAnsi="Garamond" w:cs="Times New Roman"/>
          <w:sz w:val="20"/>
          <w:szCs w:val="22"/>
          <w:snapToGrid w:val="0"/>
        </w:rPr>
      </w:pPr>
      <w:r>
        <w:rPr>
          <w:rFonts w:ascii="Garamond" w:hAnsi="Garamond" w:cs="Times New Roman" w:hint="eastAsia"/>
          <w:sz w:val="20"/>
          <w:szCs w:val="22"/>
          <w:snapToGrid w:val="0"/>
        </w:rPr>
        <w:t>Korea</w:t>
      </w:r>
    </w:p>
    <w:p>
      <w:pPr>
        <w:pStyle w:val="s0"/>
        <w:ind w:firstLineChars="0" w:firstLine="0"/>
        <w:snapToGrid w:val="0"/>
        <w:jc w:val="center"/>
        <w:spacing w:line="336" w:lineRule="auto"/>
        <w:rPr>
          <w:rFonts w:ascii="Garamond" w:hAnsi="Garamond" w:cs="Times New Roman"/>
          <w:b/>
          <w:bCs/>
          <w:sz w:val="20"/>
          <w:szCs w:val="20"/>
          <w:snapToGrid w:val="0"/>
        </w:rPr>
      </w:pPr>
    </w:p>
    <w:p>
      <w:pPr>
        <w:pStyle w:val="s0"/>
        <w:ind w:firstLineChars="0" w:firstLine="0"/>
        <w:snapToGrid w:val="0"/>
        <w:jc w:val="center"/>
        <w:spacing w:line="336" w:lineRule="auto"/>
        <w:rPr>
          <w:rFonts w:ascii="Garamond" w:hAnsi="Garamond" w:cs="Times New Roman"/>
          <w:b/>
          <w:bCs/>
          <w:sz w:val="20"/>
          <w:szCs w:val="20"/>
          <w:snapToGrid w:val="0"/>
        </w:rPr>
      </w:pPr>
    </w:p>
    <w:p>
      <w:pPr>
        <w:pStyle w:val="05"/>
        <w:ind w:firstLineChars="0" w:firstLine="0"/>
        <w:spacing w:line="336" w:lineRule="auto"/>
        <w:rPr>
          <w:szCs w:val="20"/>
        </w:rPr>
      </w:pPr>
      <w:r>
        <w:rPr>
          <w:lang w:eastAsia="ko-KR"/>
          <w:color w:val="FF0000"/>
          <w:szCs w:val="20"/>
          <w:rtl w:val="off"/>
        </w:rPr>
        <w:t>(Garamond 10, 150-250 words)</w:t>
      </w:r>
      <w:r>
        <w:rPr>
          <w:lang w:eastAsia="ko-KR"/>
          <w:szCs w:val="20"/>
          <w:rtl w:val="off"/>
        </w:rPr>
        <w:t>Abstract</w:t>
      </w:r>
    </w:p>
    <w:p>
      <w:pPr>
        <w:pStyle w:val="05"/>
        <w:ind w:firstLine="200"/>
        <w:spacing w:line="336" w:lineRule="auto"/>
        <w:rPr>
          <w:szCs w:val="20"/>
        </w:rPr>
      </w:pPr>
    </w:p>
    <w:p>
      <w:pPr>
        <w:pStyle w:val="06"/>
      </w:pPr>
      <w:r>
        <w:t xml:space="preserve">Keywords: </w:t>
      </w:r>
      <w:r>
        <w:rPr>
          <w:lang w:eastAsia="ko-KR"/>
          <w:color w:val="FF0000"/>
          <w:rtl w:val="off"/>
        </w:rPr>
        <w:t>(Garamond 10, italicized)</w:t>
      </w:r>
      <w:r>
        <w:t xml:space="preserve">Social </w:t>
      </w:r>
      <w:r>
        <w:rPr>
          <w:rFonts w:hint="eastAsia"/>
        </w:rPr>
        <w:t>n</w:t>
      </w:r>
      <w:r>
        <w:t xml:space="preserve">etwork, Social </w:t>
      </w:r>
      <w:r>
        <w:rPr>
          <w:rFonts w:hint="eastAsia"/>
        </w:rPr>
        <w:t>m</w:t>
      </w:r>
      <w:r>
        <w:t xml:space="preserve">edia, Social </w:t>
      </w:r>
      <w:r>
        <w:rPr>
          <w:rFonts w:hint="eastAsia"/>
        </w:rPr>
        <w:t>c</w:t>
      </w:r>
      <w:r>
        <w:t xml:space="preserve">onstructivism, Affordance, Human </w:t>
      </w:r>
      <w:r>
        <w:rPr>
          <w:rFonts w:hint="eastAsia"/>
        </w:rPr>
        <w:t>v</w:t>
      </w:r>
      <w:r>
        <w:t xml:space="preserve">isual </w:t>
      </w:r>
      <w:r>
        <w:rPr>
          <w:rFonts w:hint="eastAsia"/>
        </w:rPr>
        <w:t>i</w:t>
      </w:r>
      <w:r>
        <w:t>ntell</w:t>
      </w:r>
      <w:r>
        <w:t xml:space="preserve">igence, Network </w:t>
      </w:r>
      <w:r>
        <w:rPr>
          <w:rFonts w:hint="eastAsia"/>
        </w:rPr>
        <w:t>t</w:t>
      </w:r>
      <w:r>
        <w:t>heory</w:t>
      </w:r>
    </w:p>
    <w:p>
      <w:pPr>
        <w:ind w:firstLineChars="0" w:firstLine="0"/>
        <w:snapToGrid w:val="0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eastAsia="바탕" w:hAnsi="Garamond" w:cs="Times New Roman"/>
          <w:b/>
          <w:bCs/>
          <w:sz w:val="22"/>
          <w:szCs w:val="28"/>
          <w:kern w:val="0"/>
          <w:snapToGrid w:val="0"/>
        </w:rPr>
        <w:br w:type="page"/>
      </w:r>
      <w:r>
        <w:rPr>
          <w:lang w:eastAsia="ko-KR"/>
          <w:rFonts w:ascii="Garamond" w:hAnsi="Garamond"/>
          <w:b/>
          <w:color w:val="FF0000"/>
          <w:sz w:val="26"/>
          <w:szCs w:val="26"/>
          <w:rtl w:val="off"/>
        </w:rPr>
        <w:t>(Garamond 13, Centered, Boldface)</w:t>
      </w:r>
      <w:r>
        <w:rPr>
          <w:lang w:eastAsia="ko-KR"/>
          <w:rFonts w:ascii="Garamond" w:hAnsi="Garamond"/>
          <w:b/>
          <w:sz w:val="26"/>
          <w:szCs w:val="26"/>
          <w:rtl w:val="off"/>
        </w:rPr>
        <w:t>I</w:t>
      </w:r>
      <w:r>
        <w:rPr>
          <w:rFonts w:ascii="Garamond" w:hAnsi="Garamond"/>
          <w:b/>
          <w:sz w:val="26"/>
          <w:szCs w:val="26"/>
        </w:rPr>
        <w:t>ntroduction</w:t>
      </w:r>
    </w:p>
    <w:p>
      <w:pPr>
        <w:pStyle w:val="s0"/>
        <w:ind w:firstLine="220"/>
        <w:snapToGrid w:val="0"/>
        <w:rPr>
          <w:rFonts w:ascii="Garamond" w:hAnsi="Garamond" w:cs="Times New Roman"/>
          <w:sz w:val="22"/>
          <w:szCs w:val="20"/>
          <w:snapToGrid w:val="0"/>
        </w:rPr>
      </w:pPr>
    </w:p>
    <w:p>
      <w:pPr>
        <w:pStyle w:val="s0"/>
        <w:ind w:firstLine="220"/>
        <w:snapToGrid w:val="0"/>
        <w:rPr>
          <w:rFonts w:ascii="Garamond" w:hAnsi="Garamond" w:cs="Times New Roman"/>
          <w:sz w:val="22"/>
          <w:szCs w:val="20"/>
          <w:snapToGrid w:val="0"/>
        </w:rPr>
      </w:pPr>
      <w:r>
        <w:rPr>
          <w:lang w:eastAsia="ko-KR"/>
          <w:rFonts w:ascii="Garamond" w:hAnsi="Garamond" w:cs="Times New Roman"/>
          <w:color w:val="FF0000"/>
          <w:sz w:val="22"/>
          <w:szCs w:val="20"/>
          <w:snapToGrid w:val="0"/>
          <w:rtl w:val="off"/>
        </w:rPr>
        <w:t>(Garamond 11)</w:t>
      </w:r>
      <w:r>
        <w:rPr>
          <w:lang w:eastAsia="ko-KR"/>
          <w:rFonts w:ascii="Garamond" w:hAnsi="Garamond" w:cs="Times New Roman"/>
          <w:sz w:val="22"/>
          <w:szCs w:val="20"/>
          <w:snapToGrid w:val="0"/>
          <w:rtl w:val="off"/>
        </w:rPr>
        <w:t>Inroduction text</w:t>
      </w:r>
    </w:p>
    <w:p>
      <w:pPr>
        <w:pStyle w:val="s0"/>
        <w:ind w:firstLine="220"/>
        <w:snapToGrid w:val="0"/>
        <w:rPr>
          <w:rFonts w:ascii="Garamond" w:hAnsi="Garamond" w:cs="Times New Roman"/>
          <w:sz w:val="22"/>
          <w:szCs w:val="20"/>
          <w:snapToGrid w:val="0"/>
        </w:rPr>
      </w:pPr>
    </w:p>
    <w:p>
      <w:pPr>
        <w:pStyle w:val="07"/>
        <w:ind w:firstLine="255"/>
        <w:rPr>
          <w:snapToGrid w:val="0"/>
        </w:rPr>
      </w:pPr>
      <w:r>
        <w:rPr>
          <w:lang w:eastAsia="ko-KR"/>
          <w:rFonts w:ascii="Garamond" w:hAnsi="Garamond"/>
          <w:b/>
          <w:color w:val="FF0000"/>
          <w:sz w:val="26"/>
          <w:szCs w:val="26"/>
          <w:rtl w:val="off"/>
        </w:rPr>
        <w:t>(Garamond 13, Centered, Boldface)</w:t>
      </w:r>
      <w:r>
        <w:rPr>
          <w:snapToGrid w:val="0"/>
        </w:rPr>
        <w:t>Literature Review</w:t>
      </w:r>
    </w:p>
    <w:p>
      <w:pPr>
        <w:pStyle w:val="s0"/>
        <w:ind w:firstLine="220"/>
        <w:snapToGrid w:val="0"/>
        <w:rPr>
          <w:rFonts w:ascii="Garamond" w:hAnsi="Garamond" w:cs="Times New Roman"/>
          <w:sz w:val="22"/>
          <w:szCs w:val="20"/>
          <w:snapToGrid w:val="0"/>
        </w:rPr>
      </w:pPr>
    </w:p>
    <w:p>
      <w:pPr>
        <w:pStyle w:val="08"/>
        <w:ind w:firstLineChars="0" w:firstLine="0"/>
        <w:rPr>
          <w:snapToGrid w:val="0"/>
        </w:rPr>
      </w:pPr>
      <w:r>
        <w:rPr>
          <w:lang w:eastAsia="ko-KR"/>
          <w:color w:val="FF0000"/>
          <w:snapToGrid w:val="0"/>
          <w:rtl w:val="off"/>
        </w:rPr>
        <w:t>(Arial 11, Fulsh left)</w:t>
      </w:r>
      <w:r>
        <w:rPr>
          <w:lang w:eastAsia="ko-KR"/>
          <w:snapToGrid w:val="0"/>
          <w:rtl w:val="off"/>
        </w:rPr>
        <w:t>Section title</w:t>
      </w:r>
    </w:p>
    <w:p>
      <w:pPr>
        <w:pStyle w:val="s0"/>
        <w:ind w:firstLine="216"/>
        <w:snapToGrid w:val="0"/>
        <w:rPr>
          <w:rFonts w:ascii="Garamond" w:hAnsi="Garamond" w:cs="Times New Roman"/>
          <w:b/>
          <w:bCs/>
          <w:sz w:val="22"/>
          <w:snapToGrid w:val="0"/>
        </w:rPr>
      </w:pPr>
    </w:p>
    <w:p>
      <w:pPr>
        <w:pStyle w:val="s0"/>
        <w:ind w:firstLine="220"/>
        <w:snapToGrid w:val="0"/>
        <w:rPr>
          <w:lang w:eastAsia="ko-KR"/>
          <w:rFonts w:ascii="Garamond" w:hAnsi="Garamond" w:cs="Times New Roman" w:hint="eastAsia"/>
          <w:sz w:val="22"/>
          <w:szCs w:val="20"/>
          <w:snapToGrid w:val="0"/>
          <w:rtl w:val="off"/>
        </w:rPr>
      </w:pPr>
      <w:r>
        <w:rPr>
          <w:lang w:eastAsia="ko-KR"/>
          <w:rFonts w:ascii="Garamond" w:hAnsi="Garamond" w:cs="Times New Roman"/>
          <w:color w:val="FF0000"/>
          <w:sz w:val="22"/>
          <w:szCs w:val="20"/>
          <w:snapToGrid w:val="0"/>
          <w:rtl w:val="off"/>
        </w:rPr>
        <w:t>(Garamond 11)</w:t>
      </w:r>
      <w:r>
        <w:rPr>
          <w:lang w:eastAsia="ko-KR"/>
          <w:rFonts w:ascii="Garamond" w:hAnsi="Garamond" w:cs="Times New Roman"/>
          <w:sz w:val="22"/>
          <w:szCs w:val="20"/>
          <w:snapToGrid w:val="0"/>
          <w:rtl w:val="off"/>
        </w:rPr>
        <w:t>Inroduction text</w:t>
      </w:r>
    </w:p>
    <w:p>
      <w:pPr>
        <w:pStyle w:val="s0"/>
        <w:ind w:firstLine="220"/>
        <w:snapToGrid w:val="0"/>
        <w:rPr>
          <w:rFonts w:ascii="Garamond" w:hAnsi="Garamond" w:cs="Times New Roman"/>
          <w:sz w:val="22"/>
          <w:szCs w:val="20"/>
          <w:snapToGrid w:val="0"/>
        </w:rPr>
      </w:pPr>
    </w:p>
    <w:tbl>
      <w:tblPr>
        <w:tblStyle w:val="a"/>
        <w:tblW w:w="7107" w:type="dxa"/>
        <w:tblLook w:val="0000" w:firstRow="0" w:lastRow="0" w:firstColumn="0" w:lastColumn="0" w:noHBand="0" w:noVBand="0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967"/>
        <w:gridCol w:w="3260"/>
        <w:gridCol w:w="1880"/>
      </w:tblGrid>
      <w:tr>
        <w:trPr>
          <w:cantSplit/>
          <w:jc w:val="center"/>
          <w:trHeight w:val="541" w:hRule="atLeast"/>
        </w:trPr>
        <w:tc>
          <w:tcPr>
            <w:tcW w:w="7107" w:type="dxa"/>
            <w:gridSpan w:val="3"/>
            <w:tcBorders>
              <w:left w:val="nil"/>
              <w:bottom w:val="single" w:sz="8" w:space="0" w:color="000000"/>
            </w:tcBorders>
            <w:vAlign w:val="center"/>
          </w:tcPr>
          <w:p>
            <w:pPr>
              <w:pStyle w:val="09"/>
              <w:rPr>
                <w:i w:val="0"/>
              </w:rPr>
            </w:pPr>
            <w:r>
              <w:rPr>
                <w:lang w:eastAsia="ko-KR"/>
                <w:i w:val="0"/>
                <w:color w:val="FF0000"/>
                <w:rtl w:val="off"/>
              </w:rPr>
              <w:t>(Arial 10)</w:t>
            </w:r>
            <w:r>
              <w:rPr>
                <w:i w:val="0"/>
              </w:rPr>
              <w:t xml:space="preserve">Table </w:t>
            </w:r>
            <w:r>
              <w:rPr>
                <w:i w:val="0"/>
              </w:rPr>
              <w:fldChar w:fldCharType="begin"/>
            </w:r>
            <w:r>
              <w:rPr>
                <w:i w:val="0"/>
              </w:rPr>
              <w:instrText xml:space="preserve"> SEQ </w:instrText>
            </w:r>
            <w:r>
              <w:rPr>
                <w:rFonts w:hint="eastAsia"/>
                <w:i w:val="0"/>
              </w:rPr>
              <w:instrText>표</w:instrText>
            </w:r>
            <w:r>
              <w:rPr>
                <w:i w:val="0"/>
              </w:rPr>
              <w:instrText xml:space="preserve"> \* ARABIC </w:instrText>
            </w:r>
            <w:r>
              <w:rPr>
                <w:i w:val="0"/>
              </w:rPr>
              <w:fldChar w:fldCharType="separate"/>
            </w:r>
            <w:r>
              <w:rPr>
                <w:i w:val="0"/>
                <w:noProof/>
              </w:rPr>
              <w:t>1</w:t>
            </w:r>
            <w:r>
              <w:rPr>
                <w:i w:val="0"/>
              </w:rPr>
              <w:fldChar w:fldCharType="end"/>
            </w:r>
          </w:p>
          <w:p>
            <w:pPr>
              <w:pStyle w:val="09"/>
            </w:pPr>
            <w:r>
              <w:rPr>
                <w:lang w:eastAsia="ko-KR"/>
                <w:color w:val="FF0000"/>
                <w:rtl w:val="off"/>
              </w:rPr>
              <w:t>(Capitalize/Italicize/Arial 10)</w:t>
            </w:r>
            <w:r>
              <w:rPr>
                <w:lang w:eastAsia="ko-KR"/>
                <w:rtl w:val="off"/>
              </w:rPr>
              <w:t>Table title</w:t>
            </w:r>
          </w:p>
        </w:tc>
      </w:tr>
      <w:tr>
        <w:trPr>
          <w:cantSplit/>
          <w:jc w:val="center"/>
          <w:trHeight w:val="280" w:hRule="atLeast"/>
        </w:trPr>
        <w:tc>
          <w:tcPr>
            <w:tcW w:w="1967" w:type="dxa"/>
            <w:tcBorders>
              <w:top w:val="single" w:sz="8" w:space="0" w:color="000000"/>
              <w:left w:val="nil"/>
              <w:bottom w:val="single" w:sz="4" w:space="0" w:color="000000"/>
            </w:tcBorders>
            <w:vAlign w:val="center"/>
          </w:tcPr>
          <w:p>
            <w:pPr>
              <w:pStyle w:val="10"/>
              <w:ind w:firstLine="200"/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10"/>
              <w:ind w:firstLine="200"/>
            </w:pPr>
          </w:p>
        </w:tc>
        <w:tc>
          <w:tcPr>
            <w:tcW w:w="1880" w:type="dxa"/>
            <w:tcBorders>
              <w:top w:val="single" w:sz="8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10"/>
              <w:ind w:firstLine="200"/>
            </w:pPr>
          </w:p>
        </w:tc>
      </w:tr>
      <w:tr>
        <w:trPr>
          <w:cantSplit/>
          <w:jc w:val="center"/>
          <w:trHeight w:val="266" w:hRule="atLeast"/>
        </w:trPr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>
            <w:pPr>
              <w:pStyle w:val="10"/>
              <w:ind w:firstLine="200"/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0"/>
              <w:ind w:left="200" w:hangingChars="100" w:hanging="200"/>
              <w:jc w:val="left"/>
            </w:pP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10"/>
              <w:ind w:firstLine="200"/>
            </w:pPr>
          </w:p>
        </w:tc>
      </w:tr>
      <w:tr>
        <w:trPr>
          <w:cantSplit/>
          <w:jc w:val="center"/>
          <w:trHeight w:val="22" w:hRule="atLeast"/>
        </w:trPr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>
            <w:pPr>
              <w:pStyle w:val="10"/>
              <w:ind w:firstLine="200"/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0"/>
              <w:ind w:left="200" w:hangingChars="100" w:hanging="200"/>
              <w:jc w:val="left"/>
            </w:pP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10"/>
              <w:ind w:firstLine="200"/>
            </w:pPr>
          </w:p>
        </w:tc>
      </w:tr>
      <w:tr>
        <w:trPr>
          <w:cantSplit/>
          <w:jc w:val="center"/>
          <w:trHeight w:val="22" w:hRule="atLeast"/>
        </w:trPr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>
            <w:pPr>
              <w:pStyle w:val="10"/>
              <w:ind w:firstLine="200"/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0"/>
              <w:ind w:left="200" w:hangingChars="100" w:hanging="200"/>
              <w:jc w:val="left"/>
            </w:pP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10"/>
              <w:ind w:firstLine="200"/>
            </w:pPr>
          </w:p>
        </w:tc>
      </w:tr>
      <w:tr>
        <w:trPr>
          <w:cantSplit/>
          <w:jc w:val="center"/>
          <w:trHeight w:val="291" w:hRule="atLeast"/>
        </w:trPr>
        <w:tc>
          <w:tcPr>
            <w:tcW w:w="1967" w:type="dxa"/>
            <w:tcBorders>
              <w:top w:val="single" w:sz="4" w:space="0" w:color="000000"/>
              <w:left w:val="nil"/>
              <w:bottom w:val="single" w:sz="8" w:space="0" w:color="000000"/>
            </w:tcBorders>
            <w:vAlign w:val="center"/>
          </w:tcPr>
          <w:p>
            <w:pPr>
              <w:pStyle w:val="10"/>
              <w:ind w:firstLine="200"/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10"/>
              <w:ind w:left="200" w:hangingChars="100" w:hanging="200"/>
              <w:jc w:val="left"/>
            </w:pPr>
          </w:p>
        </w:tc>
        <w:tc>
          <w:tcPr>
            <w:tcW w:w="1880" w:type="dxa"/>
            <w:tcBorders>
              <w:top w:val="single" w:sz="4" w:space="0" w:color="000000"/>
              <w:bottom w:val="single" w:sz="8" w:space="0" w:color="000000"/>
              <w:right w:val="nil"/>
            </w:tcBorders>
            <w:vAlign w:val="center"/>
          </w:tcPr>
          <w:p>
            <w:pPr>
              <w:pStyle w:val="10"/>
              <w:ind w:firstLine="200"/>
            </w:pPr>
          </w:p>
        </w:tc>
      </w:tr>
    </w:tbl>
    <w:p>
      <w:pPr>
        <w:pStyle w:val="s0"/>
        <w:ind w:firstLine="220"/>
        <w:snapToGrid w:val="0"/>
        <w:spacing w:line="576" w:lineRule="auto"/>
        <w:rPr>
          <w:rFonts w:ascii="Garamond" w:hAnsi="Garamond" w:cs="Times New Roman"/>
          <w:sz w:val="22"/>
          <w:snapToGrid w:val="0"/>
        </w:rPr>
      </w:pPr>
    </w:p>
    <w:p>
      <w:pPr>
        <w:pStyle w:val="09"/>
        <w:jc w:val="center"/>
        <w:rPr>
          <w:snapToGrid w:val="0"/>
        </w:rPr>
      </w:pPr>
      <w:r>
        <w:rPr>
          <w:noProof/>
          <w:snapToGrid w:val="0"/>
        </w:rPr>
        <w:drawing>
          <wp:anchor distT="0" distB="0" distL="114300" distR="114300" behindDoc="0" locked="0" layoutInCell="0" simplePos="0" relativeHeight="251661824" allowOverlap="1" hidden="0">
            <wp:simplePos x="0" y="0"/>
            <wp:positionH relativeFrom="column">
              <wp:posOffset>24765</wp:posOffset>
            </wp:positionH>
            <wp:positionV relativeFrom="paragraph">
              <wp:posOffset>5715</wp:posOffset>
            </wp:positionV>
            <wp:extent cx="4502150" cy="2705100"/>
            <wp:effectExtent l="0" t="0" r="0" b="0"/>
            <wp:wrapSquare wrapText="bothSides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2705100"/>
                    </a:xfrm>
                    <a:prstGeom prst="rect"/>
                    <a:solidFill>
                      <a:schemeClr val="lt1">
                        <a:alpha val="100000"/>
                      </a:schemeClr>
                    </a:solidFill>
                  </pic:spPr>
                </pic:pic>
              </a:graphicData>
            </a:graphic>
          </wp:anchor>
        </w:drawing>
      </w:r>
      <w:r>
        <w:rPr>
          <w:snapToGrid w:val="0"/>
        </w:rPr>
        <w:t>Figure 1.</w:t>
      </w:r>
      <w:r>
        <w:rPr>
          <w:snapToGrid w:val="0"/>
        </w:rPr>
        <w:t xml:space="preserve"> </w:t>
      </w:r>
      <w:r>
        <w:rPr>
          <w:lang w:eastAsia="ko-KR"/>
          <w:i w:val="0"/>
          <w:iCs/>
          <w:snapToGrid w:val="0"/>
          <w:rtl w:val="off"/>
        </w:rPr>
        <w:t>(Capitalize)Title.</w:t>
      </w:r>
    </w:p>
    <w:p>
      <w:pPr>
        <w:pStyle w:val="07"/>
        <w:ind w:firstLine="255"/>
        <w:spacing w:line="355" w:lineRule="auto"/>
        <w:rPr>
          <w:snapToGrid w:val="0"/>
        </w:rPr>
      </w:pPr>
    </w:p>
    <w:p>
      <w:pPr>
        <w:pStyle w:val="07"/>
        <w:ind w:firstLine="255"/>
        <w:spacing w:line="355" w:lineRule="auto"/>
        <w:rPr>
          <w:snapToGrid w:val="0"/>
        </w:rPr>
      </w:pPr>
      <w:r>
        <w:rPr>
          <w:snapToGrid w:val="0"/>
        </w:rPr>
        <w:t>References</w:t>
      </w:r>
    </w:p>
    <w:p>
      <w:pPr>
        <w:pStyle w:val="s0"/>
        <w:ind w:firstLine="216"/>
        <w:snapToGrid w:val="0"/>
        <w:spacing w:line="355" w:lineRule="auto"/>
        <w:rPr>
          <w:rFonts w:ascii="Garamond" w:hAnsi="Garamond" w:cs="Times New Roman"/>
          <w:b/>
          <w:bCs/>
          <w:sz w:val="22"/>
          <w:snapToGrid w:val="0"/>
        </w:rPr>
      </w:pPr>
    </w:p>
    <w:p>
      <w:pPr>
        <w:pStyle w:val="s0"/>
        <w:ind w:left="440" w:hangingChars="200" w:hanging="440"/>
        <w:snapToGrid w:val="0"/>
        <w:spacing w:line="355" w:lineRule="auto"/>
        <w:rPr>
          <w:rFonts w:ascii="Garamond" w:hAnsi="Garamond" w:cs="Times New Roman"/>
          <w:sz w:val="22"/>
          <w:szCs w:val="20"/>
          <w:snapToGrid w:val="0"/>
        </w:rPr>
      </w:pPr>
      <w:r>
        <w:rPr>
          <w:rFonts w:ascii="Garamond" w:hAnsi="Garamond" w:cs="Times New Roman"/>
          <w:sz w:val="22"/>
          <w:szCs w:val="20"/>
          <w:snapToGrid w:val="0"/>
        </w:rPr>
        <w:t xml:space="preserve">Bhola, H. S. (1988). The CLER model of innovation diffusion, planned change, and development: A conceptual update and applications. </w:t>
      </w:r>
      <w:r>
        <w:rPr>
          <w:rFonts w:ascii="Garamond" w:hAnsi="Garamond" w:cs="Times New Roman"/>
          <w:i/>
          <w:iCs/>
          <w:sz w:val="22"/>
          <w:szCs w:val="20"/>
          <w:snapToGrid w:val="0"/>
        </w:rPr>
        <w:t xml:space="preserve">Knowledge, Technology </w:t>
      </w:r>
      <w:r>
        <w:rPr>
          <w:rFonts w:ascii="Garamond" w:hAnsi="Garamond" w:cs="Times New Roman"/>
          <w:iCs/>
          <w:sz w:val="22"/>
          <w:szCs w:val="20"/>
          <w:snapToGrid w:val="0"/>
        </w:rPr>
        <w:t xml:space="preserve">&amp; </w:t>
      </w:r>
      <w:r>
        <w:rPr>
          <w:rFonts w:ascii="Garamond" w:hAnsi="Garamond" w:cs="Times New Roman"/>
          <w:i/>
          <w:iCs/>
          <w:sz w:val="22"/>
          <w:szCs w:val="20"/>
          <w:snapToGrid w:val="0"/>
        </w:rPr>
        <w:t>Policy, 1</w:t>
      </w:r>
      <w:r>
        <w:rPr>
          <w:rFonts w:ascii="Garamond" w:hAnsi="Garamond" w:cs="Times New Roman"/>
          <w:sz w:val="22"/>
          <w:szCs w:val="20"/>
          <w:snapToGrid w:val="0"/>
        </w:rPr>
        <w:t>(4), 56-66.</w:t>
      </w:r>
    </w:p>
    <w:p>
      <w:pPr>
        <w:pStyle w:val="s0"/>
        <w:ind w:left="440" w:hangingChars="200" w:hanging="440"/>
        <w:snapToGrid w:val="0"/>
        <w:spacing w:line="355" w:lineRule="auto"/>
        <w:rPr>
          <w:rFonts w:ascii="Garamond" w:hAnsi="Garamond" w:cs="Times New Roman"/>
          <w:sz w:val="22"/>
          <w:szCs w:val="20"/>
          <w:snapToGrid w:val="0"/>
        </w:rPr>
      </w:pPr>
      <w:r>
        <w:rPr>
          <w:rFonts w:ascii="Garamond" w:hAnsi="Garamond" w:cs="Times New Roman"/>
          <w:sz w:val="22"/>
          <w:szCs w:val="20"/>
          <w:snapToGrid w:val="0"/>
        </w:rPr>
        <w:t>Bhola, H. S. (1982). Planning change in education and development: The CLER mod</w:t>
      </w:r>
      <w:r>
        <w:rPr>
          <w:rFonts w:ascii="Garamond" w:hAnsi="Garamond" w:cs="Times New Roman"/>
          <w:sz w:val="22"/>
          <w:szCs w:val="20"/>
          <w:snapToGrid w:val="0"/>
        </w:rPr>
        <w:t xml:space="preserve">el in the context of a mega model. </w:t>
      </w:r>
      <w:r>
        <w:rPr>
          <w:rFonts w:ascii="Garamond" w:hAnsi="Garamond" w:cs="Times New Roman"/>
          <w:i/>
          <w:iCs/>
          <w:sz w:val="22"/>
          <w:szCs w:val="20"/>
          <w:snapToGrid w:val="0"/>
        </w:rPr>
        <w:t>Viewpoints in Teaching and Learning, 58</w:t>
      </w:r>
      <w:r>
        <w:rPr>
          <w:rFonts w:ascii="Garamond" w:hAnsi="Garamond" w:cs="Times New Roman"/>
          <w:sz w:val="22"/>
          <w:szCs w:val="20"/>
          <w:snapToGrid w:val="0"/>
        </w:rPr>
        <w:t>(4), 1-35.</w:t>
      </w:r>
    </w:p>
    <w:p>
      <w:pPr>
        <w:pStyle w:val="s0"/>
        <w:ind w:left="440" w:hangingChars="200" w:hanging="440"/>
        <w:snapToGrid w:val="0"/>
        <w:spacing w:line="355" w:lineRule="auto"/>
        <w:rPr>
          <w:rFonts w:ascii="Garamond" w:hAnsi="Garamond" w:cs="Times New Roman"/>
          <w:sz w:val="22"/>
          <w:szCs w:val="20"/>
          <w:snapToGrid w:val="0"/>
        </w:rPr>
      </w:pPr>
      <w:r>
        <w:rPr>
          <w:rFonts w:ascii="Garamond" w:hAnsi="Garamond" w:cs="Times New Roman"/>
          <w:sz w:val="22"/>
          <w:szCs w:val="20"/>
          <w:snapToGrid w:val="0"/>
        </w:rPr>
        <w:t>Freeman, L</w:t>
      </w:r>
      <w:r>
        <w:rPr>
          <w:rFonts w:ascii="Garamond" w:hAnsi="Garamond" w:cs="Times New Roman" w:hint="eastAsia"/>
          <w:sz w:val="22"/>
          <w:szCs w:val="20"/>
          <w:snapToGrid w:val="0"/>
        </w:rPr>
        <w:t>.</w:t>
      </w:r>
      <w:r>
        <w:rPr>
          <w:rFonts w:ascii="Garamond" w:hAnsi="Garamond" w:cs="Times New Roman"/>
          <w:sz w:val="22"/>
          <w:szCs w:val="20"/>
          <w:snapToGrid w:val="0"/>
        </w:rPr>
        <w:t xml:space="preserve"> C. (2004). </w:t>
      </w:r>
      <w:r>
        <w:rPr>
          <w:rFonts w:ascii="Garamond" w:hAnsi="Garamond" w:cs="Times New Roman"/>
          <w:i/>
          <w:iCs/>
          <w:sz w:val="22"/>
          <w:szCs w:val="20"/>
          <w:snapToGrid w:val="0"/>
        </w:rPr>
        <w:t>The Development of Social Network Analysis: A study in the sociology of science</w:t>
      </w:r>
      <w:r>
        <w:rPr>
          <w:rFonts w:ascii="Garamond" w:hAnsi="Garamond" w:cs="Times New Roman"/>
          <w:sz w:val="22"/>
          <w:szCs w:val="20"/>
          <w:snapToGrid w:val="0"/>
        </w:rPr>
        <w:t xml:space="preserve">. </w:t>
      </w:r>
      <w:r>
        <w:rPr>
          <w:rFonts w:ascii="Garamond" w:hAnsi="Garamond" w:cs="Times New Roman"/>
          <w:sz w:val="22"/>
          <w:szCs w:val="20"/>
          <w:snapToGrid w:val="0"/>
        </w:rPr>
        <w:t>Empirical Press.</w:t>
      </w:r>
    </w:p>
    <w:p>
      <w:pPr>
        <w:pStyle w:val="s0"/>
        <w:ind w:left="440" w:hangingChars="200" w:hanging="440"/>
        <w:snapToGrid w:val="0"/>
        <w:spacing w:line="355" w:lineRule="auto"/>
        <w:rPr>
          <w:rFonts w:ascii="Garamond" w:hAnsi="Garamond" w:cs="Times New Roman"/>
          <w:sz w:val="22"/>
          <w:szCs w:val="20"/>
          <w:snapToGrid w:val="0"/>
        </w:rPr>
      </w:pPr>
      <w:r>
        <w:rPr>
          <w:rFonts w:ascii="Garamond" w:hAnsi="Garamond" w:cs="Times New Roman"/>
          <w:sz w:val="22"/>
          <w:szCs w:val="20"/>
          <w:snapToGrid w:val="0"/>
        </w:rPr>
        <w:t xml:space="preserve">Gredler, M. E. (1997). </w:t>
      </w:r>
      <w:r>
        <w:rPr>
          <w:rFonts w:ascii="Garamond" w:hAnsi="Garamond" w:cs="Times New Roman"/>
          <w:i/>
          <w:iCs/>
          <w:sz w:val="22"/>
          <w:szCs w:val="20"/>
          <w:snapToGrid w:val="0"/>
        </w:rPr>
        <w:t>Learning and Ins</w:t>
      </w:r>
      <w:r>
        <w:rPr>
          <w:rFonts w:ascii="Garamond" w:hAnsi="Garamond" w:cs="Times New Roman"/>
          <w:i/>
          <w:iCs/>
          <w:sz w:val="22"/>
          <w:szCs w:val="20"/>
          <w:snapToGrid w:val="0"/>
        </w:rPr>
        <w:t>truction: Theory Into Practice</w:t>
      </w:r>
      <w:r>
        <w:rPr>
          <w:rFonts w:ascii="Garamond" w:hAnsi="Garamond" w:cs="Times New Roman"/>
          <w:sz w:val="22"/>
          <w:szCs w:val="20"/>
          <w:snapToGrid w:val="0"/>
        </w:rPr>
        <w:t xml:space="preserve"> (3rd ed). </w:t>
      </w:r>
      <w:r>
        <w:rPr>
          <w:rFonts w:ascii="Garamond" w:hAnsi="Garamond" w:cs="Times New Roman"/>
          <w:sz w:val="22"/>
          <w:szCs w:val="20"/>
          <w:snapToGrid w:val="0"/>
        </w:rPr>
        <w:t>Prentice-Hall.</w:t>
      </w:r>
    </w:p>
    <w:p>
      <w:pPr>
        <w:pStyle w:val="s0"/>
        <w:ind w:left="440" w:hangingChars="200" w:hanging="440"/>
        <w:snapToGrid w:val="0"/>
        <w:spacing w:line="355" w:lineRule="auto"/>
        <w:rPr>
          <w:rFonts w:ascii="Garamond" w:hAnsi="Garamond" w:cs="Times New Roman"/>
          <w:sz w:val="22"/>
          <w:szCs w:val="20"/>
          <w:snapToGrid w:val="0"/>
        </w:rPr>
      </w:pPr>
      <w:r>
        <w:rPr>
          <w:rFonts w:ascii="Garamond" w:hAnsi="Garamond" w:cs="Times New Roman"/>
          <w:sz w:val="22"/>
          <w:szCs w:val="20"/>
          <w:snapToGrid w:val="0"/>
        </w:rPr>
        <w:t xml:space="preserve">Greenhow, C., &amp; Robelia, B. (2009). Old communication, new literacies: Social network sites as social learning resources. </w:t>
      </w:r>
      <w:r>
        <w:rPr>
          <w:rFonts w:ascii="Garamond" w:hAnsi="Garamond" w:cs="Times New Roman"/>
          <w:i/>
          <w:iCs/>
          <w:sz w:val="22"/>
          <w:szCs w:val="20"/>
          <w:snapToGrid w:val="0"/>
        </w:rPr>
        <w:t>Journal of Computer Mediated Communication, 14</w:t>
      </w:r>
      <w:r>
        <w:rPr>
          <w:rFonts w:ascii="Garamond" w:hAnsi="Garamond" w:cs="Times New Roman"/>
          <w:sz w:val="22"/>
          <w:szCs w:val="20"/>
          <w:snapToGrid w:val="0"/>
        </w:rPr>
        <w:t>(4), 113</w:t>
      </w:r>
      <w:r>
        <w:rPr>
          <w:rFonts w:ascii="Garamond" w:hAnsi="Garamond" w:cs="Times New Roman"/>
          <w:sz w:val="22"/>
          <w:szCs w:val="20"/>
          <w:snapToGrid w:val="0"/>
        </w:rPr>
        <w:t>0–1161.</w:t>
      </w:r>
    </w:p>
    <w:p>
      <w:pPr>
        <w:pStyle w:val="s0"/>
        <w:ind w:left="440" w:hangingChars="200" w:hanging="440"/>
        <w:snapToGrid w:val="0"/>
        <w:spacing w:line="355" w:lineRule="auto"/>
        <w:rPr>
          <w:rFonts w:ascii="Garamond" w:hAnsi="Garamond" w:cs="Times New Roman"/>
          <w:sz w:val="22"/>
          <w:snapToGrid w:val="0"/>
        </w:rPr>
      </w:pPr>
    </w:p>
    <w:p>
      <w:pPr>
        <w:ind w:firstLineChars="0" w:firstLine="0"/>
        <w:snapToGrid w:val="0"/>
        <w:spacing w:line="336" w:lineRule="auto"/>
        <w:rPr>
          <w:rFonts w:ascii="Garamond" w:eastAsiaTheme="minorEastAsia" w:hAnsi="Garamond" w:cstheme="minorBidi"/>
          <w:b/>
        </w:rPr>
      </w:pPr>
      <w:r>
        <w:rPr>
          <w:rFonts w:ascii="Garamond" w:eastAsiaTheme="minorEastAsia" w:hAnsi="Garamond" w:cstheme="minorBidi"/>
          <w:b/>
          <w:noProof/>
        </w:rPr>
        <w:drawing>
          <wp:anchor distT="0" distB="0" distL="114300" distR="114300" behindDoc="0" locked="0" layoutInCell="1" simplePos="0" relativeHeight="251657728" allowOverlap="1" hidden="0">
            <wp:simplePos x="0" y="0"/>
            <wp:positionH relativeFrom="column">
              <wp:posOffset>-6985</wp:posOffset>
            </wp:positionH>
            <wp:positionV relativeFrom="paragraph">
              <wp:posOffset>-635</wp:posOffset>
            </wp:positionV>
            <wp:extent cx="883920" cy="1130300"/>
            <wp:effectExtent l="0" t="0" r="0" b="0"/>
            <wp:wrapSquare wrapText="right"/>
            <wp:docPr id="1026" name="shape1026" hidden="0">
              <a:hlinkClick xmlns:a="http://schemas.openxmlformats.org/drawingml/2006/main" r:id="rId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130300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r>
        <w:rPr>
          <w:lang w:eastAsia="ko-KR"/>
          <w:rFonts w:ascii="Garamond" w:eastAsiaTheme="minorEastAsia" w:hAnsi="Garamond" w:cstheme="minorBidi"/>
          <w:b/>
          <w:rtl w:val="off"/>
        </w:rPr>
        <w:t>Gildong</w:t>
      </w:r>
      <w:r>
        <w:rPr>
          <w:rFonts w:ascii="Garamond" w:eastAsiaTheme="minorEastAsia" w:hAnsi="Garamond" w:cstheme="minorBidi"/>
          <w:b/>
        </w:rPr>
        <w:t xml:space="preserve"> </w:t>
      </w:r>
      <w:r>
        <w:rPr>
          <w:lang w:eastAsia="ko-KR"/>
          <w:rFonts w:ascii="Garamond" w:eastAsiaTheme="minorEastAsia" w:hAnsi="Garamond" w:cstheme="minorBidi"/>
          <w:b/>
          <w:rtl w:val="off"/>
        </w:rPr>
        <w:t>HONG</w:t>
      </w:r>
    </w:p>
    <w:p>
      <w:pPr>
        <w:ind w:firstLineChars="0" w:firstLine="0"/>
        <w:snapToGrid w:val="0"/>
        <w:spacing w:line="336" w:lineRule="auto"/>
        <w:rPr>
          <w:rFonts w:ascii="Garamond" w:eastAsiaTheme="minorEastAsia" w:hAnsi="Garamond" w:cstheme="minorBidi"/>
        </w:rPr>
      </w:pPr>
      <w:r>
        <w:rPr>
          <w:rFonts w:ascii="Garamond" w:eastAsiaTheme="minorEastAsia" w:hAnsi="Garamond" w:cstheme="minorBidi"/>
        </w:rPr>
        <w:t xml:space="preserve">Professor, Dept. of Education, College of Education, Seoul National University. </w:t>
      </w:r>
    </w:p>
    <w:p>
      <w:pPr>
        <w:ind w:firstLineChars="0" w:firstLine="0"/>
        <w:snapToGrid w:val="0"/>
        <w:spacing w:line="336" w:lineRule="auto"/>
        <w:rPr>
          <w:rFonts w:ascii="Garamond" w:eastAsiaTheme="minorEastAsia" w:hAnsi="Garamond" w:cstheme="minorBidi"/>
        </w:rPr>
      </w:pPr>
      <w:r>
        <w:rPr>
          <w:rFonts w:ascii="Garamond" w:eastAsiaTheme="minorEastAsia" w:hAnsi="Garamond" w:cstheme="minorBidi"/>
        </w:rPr>
        <w:t>Interests: Educational Technology, Instructional Design, Human Visual Intelligence</w:t>
      </w:r>
    </w:p>
    <w:p>
      <w:pPr>
        <w:ind w:firstLineChars="0" w:firstLine="0"/>
        <w:snapToGrid w:val="0"/>
        <w:spacing w:line="336" w:lineRule="auto"/>
        <w:rPr>
          <w:rFonts w:ascii="Garamond" w:eastAsiaTheme="minorEastAsia" w:hAnsi="Garamond" w:cstheme="minorBidi"/>
        </w:rPr>
      </w:pPr>
      <w:r>
        <w:rPr>
          <w:rFonts w:ascii="Garamond" w:eastAsiaTheme="minorEastAsia" w:hAnsi="Garamond" w:cstheme="minorBidi"/>
        </w:rPr>
        <w:t xml:space="preserve">E-mail: </w:t>
      </w:r>
      <w:r>
        <w:rPr>
          <w:lang w:eastAsia="ko-KR"/>
          <w:rFonts w:ascii="Garamond" w:eastAsiaTheme="minorEastAsia" w:hAnsi="Garamond" w:cstheme="minorBidi"/>
          <w:rtl w:val="off"/>
        </w:rPr>
        <w:t>gildonghong</w:t>
      </w:r>
      <w:r>
        <w:rPr>
          <w:rFonts w:ascii="Garamond" w:eastAsiaTheme="minorEastAsia" w:hAnsi="Garamond" w:cstheme="minorBidi"/>
        </w:rPr>
        <w:t>@snu.ac.kr, Homepage: http://</w:t>
      </w:r>
      <w:r>
        <w:rPr>
          <w:lang w:eastAsia="ko-KR"/>
          <w:rFonts w:ascii="Garamond" w:eastAsiaTheme="minorEastAsia" w:hAnsi="Garamond" w:cstheme="minorBidi"/>
          <w:rtl w:val="off"/>
        </w:rPr>
        <w:t>abc</w:t>
      </w:r>
      <w:r>
        <w:rPr>
          <w:rFonts w:ascii="Garamond" w:eastAsiaTheme="minorEastAsia" w:hAnsi="Garamond" w:cstheme="minorBidi"/>
        </w:rPr>
        <w:t>.com</w:t>
      </w:r>
    </w:p>
    <w:p>
      <w:pPr>
        <w:ind w:firstLineChars="0" w:firstLine="0"/>
        <w:snapToGrid w:val="0"/>
        <w:spacing w:line="336" w:lineRule="auto"/>
        <w:rPr>
          <w:rFonts w:ascii="Garamond" w:eastAsia="바탕" w:hAnsi="Garamond" w:cs="Times New Roman"/>
          <w:sz w:val="22"/>
          <w:kern w:val="0"/>
          <w:snapToGrid w:val="0"/>
        </w:rPr>
      </w:pPr>
    </w:p>
    <w:p>
      <w:pPr>
        <w:pStyle w:val="s0"/>
        <w:ind w:firstLineChars="0" w:firstLine="0"/>
        <w:snapToGrid w:val="0"/>
        <w:spacing w:line="336" w:lineRule="auto"/>
        <w:rPr>
          <w:rFonts w:ascii="Garamond" w:hAnsi="Garamond" w:cs="Times New Roman"/>
          <w:sz w:val="22"/>
          <w:szCs w:val="20"/>
          <w:snapToGrid w:val="0"/>
        </w:rPr>
      </w:pPr>
    </w:p>
    <w:p>
      <w:pPr>
        <w:pStyle w:val="s0"/>
        <w:ind w:firstLineChars="0" w:firstLine="0"/>
        <w:snapToGrid w:val="0"/>
        <w:spacing w:line="336" w:lineRule="auto"/>
        <w:rPr>
          <w:rFonts w:ascii="Garamond" w:hAnsi="Garamond" w:cs="Times New Roman"/>
          <w:sz w:val="22"/>
          <w:szCs w:val="20"/>
          <w:snapToGrid w:val="0"/>
        </w:rPr>
      </w:pPr>
    </w:p>
    <w:p>
      <w:pPr>
        <w:pStyle w:val="s0"/>
        <w:ind w:firstLineChars="0" w:firstLine="0"/>
        <w:snapToGrid w:val="0"/>
        <w:spacing w:line="336" w:lineRule="auto"/>
        <w:rPr>
          <w:rFonts w:ascii="Garamond" w:hAnsi="Garamond" w:cs="Times New Roman"/>
          <w:sz w:val="22"/>
          <w:szCs w:val="20"/>
          <w:snapToGrid w:val="0"/>
        </w:rPr>
      </w:pPr>
    </w:p>
    <w:p>
      <w:pPr>
        <w:pStyle w:val="s0"/>
        <w:ind w:firstLineChars="0" w:firstLine="0"/>
        <w:snapToGrid w:val="0"/>
        <w:spacing w:line="336" w:lineRule="auto"/>
        <w:rPr>
          <w:rFonts w:ascii="Garamond" w:hAnsi="Garamond" w:cs="Times New Roman"/>
          <w:sz w:val="22"/>
          <w:szCs w:val="20"/>
          <w:snapToGrid w:val="0"/>
        </w:rPr>
      </w:pPr>
    </w:p>
    <w:p>
      <w:pPr>
        <w:pStyle w:val="s0"/>
        <w:ind w:firstLineChars="0" w:firstLine="0"/>
        <w:snapToGrid w:val="0"/>
        <w:spacing w:line="336" w:lineRule="auto"/>
        <w:rPr>
          <w:rFonts w:ascii="Garamond" w:hAnsi="Garamond" w:cs="Times New Roman"/>
          <w:sz w:val="22"/>
          <w:szCs w:val="20"/>
          <w:snapToGrid w:val="0"/>
        </w:rPr>
      </w:pPr>
    </w:p>
    <w:p>
      <w:pPr>
        <w:pStyle w:val="s0"/>
        <w:ind w:firstLineChars="0" w:firstLine="0"/>
        <w:snapToGrid w:val="0"/>
        <w:spacing w:line="336" w:lineRule="auto"/>
        <w:rPr>
          <w:rFonts w:ascii="Garamond" w:hAnsi="Garamond" w:cs="Times New Roman"/>
          <w:sz w:val="22"/>
          <w:szCs w:val="20"/>
          <w:snapToGrid w:val="0"/>
        </w:rPr>
      </w:pPr>
    </w:p>
    <w:p>
      <w:pPr>
        <w:pStyle w:val="s0"/>
        <w:ind w:firstLineChars="0" w:firstLine="0"/>
        <w:snapToGrid w:val="0"/>
        <w:spacing w:line="336" w:lineRule="auto"/>
        <w:rPr>
          <w:rFonts w:ascii="Garamond" w:hAnsi="Garamond" w:cs="Times New Roman"/>
          <w:sz w:val="22"/>
          <w:szCs w:val="20"/>
          <w:snapToGrid w:val="0"/>
        </w:rPr>
      </w:pPr>
    </w:p>
    <w:p>
      <w:pPr>
        <w:ind w:firstLineChars="0" w:firstLine="0"/>
        <w:snapToGrid w:val="0"/>
        <w:jc w:val="center"/>
        <w:rPr>
          <w:rFonts w:ascii="Garamond" w:eastAsiaTheme="minorEastAsia" w:hAnsi="Garamond" w:cstheme="minorBidi"/>
          <w:sz w:val="19"/>
          <w:szCs w:val="19"/>
        </w:rPr>
      </w:pPr>
      <w:r>
        <w:rPr>
          <w:rFonts w:ascii="Garamond" w:eastAsiaTheme="minorEastAsia" w:hAnsi="Garamond" w:cstheme="minorBidi"/>
          <w:sz w:val="19"/>
          <w:szCs w:val="19"/>
        </w:rPr>
        <w:t>Received: April 7, 2012 / Peer review completed: April 23, 2012 / Accepted: April 29, 2012</w:t>
      </w:r>
    </w:p>
    <w:sectPr>
      <w:pgSz w:w="11906" w:h="16838" w:code="9"/>
      <w:pgMar w:top="1871" w:right="2381" w:bottom="3969" w:left="2381" w:header="1134" w:footer="3402" w:gutter="0"/>
      <w:cols w:space="720"/>
      <w:docGrid w:linePitch="360"/>
      <w:footnotePr>
        <w:numFmt w:val="chicago"/>
      </w:footnote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Garamond">
    <w:panose1 w:val="02020404030301010803"/>
    <w:family w:val="roman"/>
    <w:charset w:val="00"/>
    <w:notTrueType w:val="false"/>
    <w:sig w:usb0="00000287" w:usb1="00000001" w:usb2="00000001" w:usb3="00000001" w:csb0="0000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HY울릉도L">
    <w:family w:val="roman"/>
    <w:altName w:val="바탕"/>
    <w:charset w:val="81"/>
    <w:notTrueType w:val="false"/>
    <w:pitch w:val="variabl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EndPr>
      <w:rPr>
        <w:rFonts w:ascii="Garamond" w:eastAsiaTheme="minorEastAsia" w:hAnsi="Garamond" w:cstheme="minorBidi"/>
        <w:szCs w:val="22"/>
      </w:rPr>
    </w:sdtEndPr>
    <w:sdtContent>
      <w:p>
        <w:pPr>
          <w:pStyle w:val="ac"/>
          <w:ind w:left="1000" w:hangingChars="500" w:hanging="1000"/>
          <w:jc w:val="center"/>
          <w:spacing w:line="240" w:lineRule="auto"/>
          <w:rPr>
            <w:rFonts w:ascii="Garamond" w:eastAsiaTheme="minorEastAsia" w:hAnsi="Garamond" w:cstheme="minorBidi"/>
            <w:szCs w:val="22"/>
          </w:rPr>
        </w:pPr>
        <w:r/>
        <w:r>
          <w:rPr>
            <w:rFonts w:ascii="Garamond" w:eastAsiaTheme="minorEastAsia" w:hAnsi="Garamond" w:cstheme="minorBidi"/>
            <w:szCs w:val="22"/>
          </w:rPr>
          <w:fldChar w:fldCharType="begin"/>
        </w:r>
        <w:r>
          <w:rPr>
            <w:rFonts w:ascii="Garamond" w:eastAsiaTheme="minorEastAsia" w:hAnsi="Garamond" w:cstheme="minorBidi"/>
            <w:szCs w:val="22"/>
          </w:rPr>
          <w:instrText>PAGE   \* MERGEFORMAT</w:instrText>
        </w:r>
        <w:r>
          <w:rPr>
            <w:rFonts w:ascii="Garamond" w:eastAsiaTheme="minorEastAsia" w:hAnsi="Garamond" w:cstheme="minorBidi"/>
            <w:szCs w:val="22"/>
          </w:rPr>
          <w:fldChar w:fldCharType="separate"/>
        </w:r>
        <w:r>
          <w:rPr>
            <w:rFonts w:ascii="Garamond" w:eastAsiaTheme="minorEastAsia" w:hAnsi="Garamond" w:cstheme="minorBidi"/>
            <w:noProof/>
            <w:szCs w:val="22"/>
          </w:rPr>
          <w:t>4</w:t>
        </w:r>
        <w:r>
          <w:rPr>
            <w:rFonts w:ascii="Garamond" w:eastAsiaTheme="minorEastAsia" w:hAnsi="Garamond" w:cstheme="minorBidi"/>
            <w:szCs w:val="22"/>
          </w:rPr>
          <w:fldChar w:fldCharType="end"/>
        </w:r>
        <w:r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EndPr>
      <w:rPr>
        <w:rFonts w:ascii="Garamond" w:eastAsiaTheme="minorEastAsia" w:hAnsi="Garamond" w:cstheme="minorBidi"/>
        <w:szCs w:val="22"/>
      </w:rPr>
    </w:sdtEndPr>
    <w:sdtContent>
      <w:p>
        <w:pPr>
          <w:pStyle w:val="ac"/>
          <w:ind w:left="1000" w:hangingChars="500" w:hanging="1000"/>
          <w:jc w:val="center"/>
          <w:spacing w:line="240" w:lineRule="auto"/>
          <w:rPr>
            <w:rFonts w:ascii="Garamond" w:eastAsiaTheme="minorEastAsia" w:hAnsi="Garamond" w:cstheme="minorBidi"/>
            <w:szCs w:val="22"/>
          </w:rPr>
        </w:pPr>
        <w:r/>
        <w:r>
          <w:rPr>
            <w:rFonts w:ascii="Garamond" w:eastAsiaTheme="minorEastAsia" w:hAnsi="Garamond" w:cstheme="minorBidi"/>
            <w:szCs w:val="22"/>
          </w:rPr>
          <w:fldChar w:fldCharType="begin"/>
        </w:r>
        <w:r>
          <w:rPr>
            <w:rFonts w:ascii="Garamond" w:eastAsiaTheme="minorEastAsia" w:hAnsi="Garamond" w:cstheme="minorBidi"/>
            <w:szCs w:val="22"/>
          </w:rPr>
          <w:instrText>PAGE   \* MERGEFORMAT</w:instrText>
        </w:r>
        <w:r>
          <w:rPr>
            <w:rFonts w:ascii="Garamond" w:eastAsiaTheme="minorEastAsia" w:hAnsi="Garamond" w:cstheme="minorBidi"/>
            <w:szCs w:val="22"/>
          </w:rPr>
          <w:fldChar w:fldCharType="separate"/>
        </w:r>
        <w:r>
          <w:rPr>
            <w:rFonts w:ascii="Garamond" w:eastAsiaTheme="minorEastAsia" w:hAnsi="Garamond" w:cstheme="minorBidi"/>
            <w:noProof/>
            <w:szCs w:val="22"/>
          </w:rPr>
          <w:t>3</w:t>
        </w:r>
        <w:r>
          <w:rPr>
            <w:rFonts w:ascii="Garamond" w:eastAsiaTheme="minorEastAsia" w:hAnsi="Garamond" w:cstheme="minorBidi"/>
            <w:szCs w:val="22"/>
          </w:rPr>
          <w:fldChar w:fldCharType="end"/>
        </w:r>
        <w:r/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EndPr>
      <w:rPr>
        <w:rFonts w:ascii="Garamond" w:hAnsi="Garamond" w:cstheme="minorBidi"/>
        <w:bCs/>
        <w:szCs w:val="22"/>
      </w:rPr>
    </w:sdtEndPr>
    <w:sdtContent>
      <w:p>
        <w:pPr>
          <w:pStyle w:val="ac"/>
          <w:ind w:left="1000" w:hangingChars="500" w:hanging="1000"/>
          <w:jc w:val="center"/>
          <w:spacing w:line="240" w:lineRule="auto"/>
          <w:rPr>
            <w:rFonts w:ascii="Garamond" w:hAnsi="Garamond" w:cstheme="minorBidi"/>
            <w:bCs/>
            <w:szCs w:val="22"/>
          </w:rPr>
        </w:pPr>
        <w:r/>
        <w:r>
          <w:rPr>
            <w:rFonts w:ascii="Garamond" w:eastAsiaTheme="minorEastAsia" w:hAnsi="Garamond" w:cstheme="minorBidi"/>
            <w:szCs w:val="22"/>
          </w:rPr>
          <w:fldChar w:fldCharType="begin"/>
        </w:r>
        <w:r>
          <w:rPr>
            <w:rFonts w:ascii="Garamond" w:eastAsiaTheme="minorEastAsia" w:hAnsi="Garamond" w:cstheme="minorBidi"/>
            <w:szCs w:val="22"/>
          </w:rPr>
          <w:instrText xml:space="preserve">PAGE   \* </w:instrText>
        </w:r>
        <w:r>
          <w:rPr>
            <w:rFonts w:ascii="Garamond" w:eastAsiaTheme="minorEastAsia" w:hAnsi="Garamond" w:cstheme="minorBidi"/>
            <w:szCs w:val="22"/>
          </w:rPr>
          <w:instrText>MERGEFORMAT</w:instrText>
        </w:r>
        <w:r>
          <w:rPr>
            <w:rFonts w:ascii="Garamond" w:eastAsiaTheme="minorEastAsia" w:hAnsi="Garamond" w:cstheme="minorBidi"/>
            <w:szCs w:val="22"/>
          </w:rPr>
          <w:fldChar w:fldCharType="separate"/>
        </w:r>
        <w:r>
          <w:rPr>
            <w:rFonts w:ascii="Garamond" w:eastAsiaTheme="minorEastAsia" w:hAnsi="Garamond" w:cstheme="minorBidi"/>
            <w:noProof/>
            <w:szCs w:val="22"/>
          </w:rPr>
          <w:t>1</w:t>
        </w:r>
        <w:r>
          <w:rPr>
            <w:rFonts w:ascii="Garamond" w:eastAsiaTheme="minorEastAsia" w:hAnsi="Garamond" w:cstheme="minorBidi"/>
            <w:szCs w:val="22"/>
          </w:rPr>
          <w:fldChar w:fldCharType="end"/>
        </w:r>
        <w:r/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9"/>
      <w:ind w:firstLine="160"/>
      <w:jc w:val="center"/>
      <w:spacing w:line="240" w:lineRule="auto"/>
      <w:rPr>
        <w:rFonts w:ascii="Arial" w:eastAsiaTheme="minorEastAsia" w:hAnsi="Arial" w:cs="Arial"/>
        <w:sz w:val="16"/>
        <w:szCs w:val="16"/>
        <w:kern w:val="0"/>
        <w:snapToGrid w:val="0"/>
      </w:rPr>
    </w:pPr>
    <w:r>
      <w:rPr>
        <w:lang w:eastAsia="ko-KR"/>
        <w:rFonts w:ascii="Arial" w:eastAsiaTheme="minorEastAsia" w:hAnsi="Arial" w:cs="Arial"/>
        <w:sz w:val="16"/>
        <w:szCs w:val="16"/>
        <w:kern w:val="0"/>
        <w:snapToGrid w:val="0"/>
        <w:rtl w:val="off"/>
      </w:rPr>
      <w:t>Gildong HONG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9"/>
      <w:ind w:firstLine="152"/>
      <w:jc w:val="center"/>
      <w:spacing w:line="240" w:lineRule="auto"/>
      <w:rPr>
        <w:rFonts w:ascii="Arial" w:eastAsiaTheme="minorEastAsia" w:hAnsi="Arial" w:cs="Arial"/>
        <w:bCs/>
        <w:sz w:val="16"/>
        <w:szCs w:val="16"/>
        <w:kern w:val="0"/>
        <w:snapToGrid w:val="0"/>
        <w:spacing w:val="-4"/>
      </w:rPr>
    </w:pPr>
    <w:r>
      <w:rPr>
        <w:lang w:eastAsia="ko-KR"/>
        <w:rFonts w:ascii="Arial" w:eastAsiaTheme="minorEastAsia" w:hAnsi="Arial" w:cs="Arial"/>
        <w:bCs/>
        <w:sz w:val="16"/>
        <w:szCs w:val="16"/>
        <w:kern w:val="0"/>
        <w:snapToGrid w:val="0"/>
        <w:spacing w:val="-4"/>
        <w:rtl w:val="off"/>
      </w:rPr>
      <w:t>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ind w:firstLine="140"/>
      <w:kinsoku w:val="off"/>
      <w:overflowPunct w:val="off"/>
      <w:snapToGrid w:val="0"/>
      <w:jc w:val="distribute"/>
      <w:spacing w:line="240" w:lineRule="auto"/>
      <w:rPr>
        <w:rFonts w:ascii="Arial" w:eastAsia="HY울릉도L" w:hAnsi="Arial" w:cs="Arial"/>
        <w:sz w:val="14"/>
        <w:szCs w:val="14"/>
        <w:snapToGrid w:val="0"/>
      </w:rPr>
    </w:pPr>
    <w:r>
      <w:rPr>
        <w:rFonts w:ascii="Arial" w:eastAsia="HY울릉도L" w:hAnsi="Arial" w:cs="Arial"/>
        <w:sz w:val="14"/>
        <w:szCs w:val="14"/>
        <w:snapToGrid w:val="0"/>
      </w:rPr>
      <w:t>Educational Technology International</w:t>
    </w:r>
    <w:r>
      <w:rPr>
        <w:rFonts w:ascii="Arial" w:eastAsia="HY울릉도L" w:hAnsi="Arial" w:cs="Arial" w:hint="eastAsia"/>
        <w:sz w:val="14"/>
        <w:szCs w:val="14"/>
        <w:snapToGrid w:val="0"/>
      </w:rPr>
      <w:t xml:space="preserve">                               </w:t>
    </w:r>
    <w:r>
      <w:rPr>
        <w:rFonts w:ascii="Arial" w:eastAsia="HY울릉도L" w:hAnsi="Arial" w:cs="Arial"/>
        <w:sz w:val="14"/>
        <w:szCs w:val="14"/>
        <w:snapToGrid w:val="0"/>
      </w:rPr>
      <w:t>Copyright 20</w:t>
    </w:r>
    <w:r>
      <w:rPr>
        <w:rFonts w:ascii="Arial" w:eastAsia="HY울릉도L" w:hAnsi="Arial" w:cs="Arial"/>
        <w:sz w:val="14"/>
        <w:szCs w:val="14"/>
        <w:snapToGrid w:val="0"/>
      </w:rPr>
      <w:t>12</w:t>
    </w:r>
    <w:r>
      <w:rPr>
        <w:rFonts w:ascii="Arial" w:eastAsia="HY울릉도L" w:hAnsi="Arial" w:cs="Arial"/>
        <w:sz w:val="14"/>
        <w:szCs w:val="14"/>
        <w:snapToGrid w:val="0"/>
      </w:rPr>
      <w:t xml:space="preserve"> by the Korean Society for</w:t>
    </w:r>
  </w:p>
  <w:p>
    <w:pPr>
      <w:ind w:firstLine="140"/>
      <w:kinsoku w:val="off"/>
      <w:overflowPunct w:val="off"/>
      <w:snapToGrid w:val="0"/>
      <w:jc w:val="distribute"/>
      <w:spacing w:line="240" w:lineRule="auto"/>
      <w:rPr>
        <w:rFonts w:ascii="Arial" w:eastAsia="HY울릉도L" w:hAnsi="Arial" w:cs="Arial"/>
        <w:sz w:val="14"/>
        <w:szCs w:val="14"/>
        <w:snapToGrid w:val="0"/>
      </w:rPr>
    </w:pPr>
    <w:r>
      <w:rPr>
        <w:rFonts w:ascii="Arial" w:eastAsia="HY울릉도L" w:hAnsi="Arial" w:cs="Arial"/>
        <w:sz w:val="14"/>
        <w:szCs w:val="14"/>
        <w:snapToGrid w:val="0"/>
      </w:rPr>
      <w:t>20</w:t>
    </w:r>
    <w:r>
      <w:rPr>
        <w:rFonts w:ascii="Arial" w:eastAsia="HY울릉도L" w:hAnsi="Arial" w:cs="Arial"/>
        <w:sz w:val="14"/>
        <w:szCs w:val="14"/>
        <w:snapToGrid w:val="0"/>
      </w:rPr>
      <w:t>12</w:t>
    </w:r>
    <w:r>
      <w:rPr>
        <w:rFonts w:ascii="Arial" w:eastAsia="HY울릉도L" w:hAnsi="Arial" w:cs="Arial"/>
        <w:sz w:val="14"/>
        <w:szCs w:val="14"/>
        <w:snapToGrid w:val="0"/>
      </w:rPr>
      <w:t xml:space="preserve">, Vol. </w:t>
    </w:r>
    <w:r>
      <w:rPr>
        <w:rFonts w:ascii="Arial" w:eastAsia="HY울릉도L" w:hAnsi="Arial" w:cs="Arial" w:hint="eastAsia"/>
        <w:sz w:val="14"/>
        <w:szCs w:val="14"/>
        <w:snapToGrid w:val="0"/>
      </w:rPr>
      <w:t>13</w:t>
    </w:r>
    <w:r>
      <w:rPr>
        <w:rFonts w:ascii="Arial" w:eastAsia="HY울릉도L" w:hAnsi="Arial" w:cs="Arial"/>
        <w:sz w:val="14"/>
        <w:szCs w:val="14"/>
        <w:snapToGrid w:val="0"/>
      </w:rPr>
      <w:t xml:space="preserve">, No. </w:t>
    </w:r>
    <w:r>
      <w:rPr>
        <w:rFonts w:ascii="Arial" w:eastAsia="HY울릉도L" w:hAnsi="Arial" w:cs="Arial" w:hint="eastAsia"/>
        <w:sz w:val="14"/>
        <w:szCs w:val="14"/>
        <w:snapToGrid w:val="0"/>
      </w:rPr>
      <w:t>1</w:t>
    </w:r>
    <w:r>
      <w:rPr>
        <w:rFonts w:ascii="Arial" w:eastAsia="HY울릉도L" w:hAnsi="Arial" w:cs="Arial"/>
        <w:sz w:val="14"/>
        <w:szCs w:val="14"/>
        <w:snapToGrid w:val="0"/>
      </w:rPr>
      <w:t xml:space="preserve">, </w:t>
    </w:r>
    <w:r>
      <w:rPr>
        <w:rFonts w:ascii="Arial" w:eastAsia="HY울릉도L" w:hAnsi="Arial" w:cs="Arial" w:hint="eastAsia"/>
        <w:sz w:val="14"/>
        <w:szCs w:val="14"/>
        <w:snapToGrid w:val="0"/>
      </w:rPr>
      <w:t>1</w:t>
    </w:r>
    <w:r>
      <w:rPr>
        <w:rFonts w:ascii="Arial" w:eastAsia="HY울릉도L" w:hAnsi="Arial" w:cs="Arial"/>
        <w:sz w:val="14"/>
        <w:szCs w:val="14"/>
        <w:snapToGrid w:val="0"/>
      </w:rPr>
      <w:t>-</w:t>
    </w:r>
    <w:r>
      <w:rPr>
        <w:rFonts w:ascii="Arial" w:eastAsia="HY울릉도L" w:hAnsi="Arial" w:cs="Arial" w:hint="eastAsia"/>
        <w:sz w:val="14"/>
        <w:szCs w:val="14"/>
        <w:snapToGrid w:val="0"/>
      </w:rPr>
      <w:t xml:space="preserve">25                                                        </w:t>
    </w:r>
    <w:r>
      <w:rPr>
        <w:rFonts w:ascii="Arial" w:eastAsia="HY울릉도L" w:hAnsi="Arial" w:cs="Arial"/>
        <w:sz w:val="14"/>
        <w:szCs w:val="14"/>
        <w:snapToGrid w:val="0"/>
      </w:rPr>
      <w:t>Educational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evenAndOddHeaders/>
  <w:drawingGridHorizontalSpacing w:val="120"/>
  <w:drawingGridVerticalSpacing w:val="120"/>
  <w:doNotUseMarginsForDrawingGridOrigin/>
  <w:displayHorizontalDrawingGridEvery w:val="1"/>
  <w:displayVerticalDrawingGridEvery w:val="3"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  <w:noLineBreaksBefore w:lang="ko-KR" w:val="!%),.:;?]}¢°’”′″℃〉》」』】〕！％），．：；？］｝￠"/>
  <w:noLineBreaksAfter w:lang="ko-KR" w:val="$([\{£¥‘“〈《「『【〔＄（［｛￡￥￦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맑은 고딕" w:eastAsia="맑은 고딕" w:hAnsi="맑은 고딕" w:cs="Times New Roman"/>
      </w:rPr>
    </w:rPrDefault>
    <w:pPrDefault>
      <w:pPr>
        <w:ind w:firstLineChars="100" w:firstLine="100"/>
        <w:jc w:val="both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nhideWhenUsed/>
    <w:pPr>
      <w:snapToGrid w:val="0"/>
      <w:jc w:val="left"/>
    </w:pPr>
  </w:style>
  <w:style w:type="character" w:customStyle="1" w:styleId="Char">
    <w:name w:val="메모 텍스트 Char"/>
    <w:basedOn w:val="a0"/>
    <w:rPr>
      <w:rFonts w:cs="Times New Roman"/>
    </w:rPr>
  </w:style>
  <w:style w:type="paragraph" w:styleId="a4">
    <w:name w:val="annotation subject"/>
    <w:basedOn w:val="a5"/>
    <w:next w:val="a"/>
    <w:semiHidden/>
    <w:rPr>
      <w:b/>
      <w:bCs/>
    </w:rPr>
  </w:style>
  <w:style w:type="character" w:customStyle="1" w:styleId="Char0">
    <w:name w:val="머리글 Char"/>
    <w:basedOn w:val="a0"/>
    <w:rPr>
      <w:rFonts w:cs="Times New Roman"/>
    </w:rPr>
  </w:style>
  <w:style w:type="character" w:customStyle="1" w:styleId="Char1">
    <w:name w:val="바닥글 Char"/>
    <w:basedOn w:val="a0"/>
    <w:rPr>
      <w:rFonts w:cs="Times New Roman"/>
    </w:rPr>
  </w:style>
  <w:style w:type="character" w:customStyle="1" w:styleId="05Char">
    <w:name w:val="05. 요약내용 Char"/>
    <w:rPr>
      <w:rFonts w:ascii="Garamond" w:eastAsia="바탕" w:hAnsi="Garamond"/>
      <w:szCs w:val="24"/>
    </w:rPr>
  </w:style>
  <w:style w:type="character" w:customStyle="1" w:styleId="08Char">
    <w:name w:val="08. 두번째제목 Char"/>
    <w:rPr>
      <w:rFonts w:ascii="Arial" w:eastAsia="바탕" w:hAnsi="Arial" w:cs="Arial"/>
      <w:bCs/>
      <w:sz w:val="22"/>
      <w:szCs w:val="22"/>
    </w:rPr>
  </w:style>
  <w:style w:type="character" w:customStyle="1" w:styleId="03Char">
    <w:name w:val="03. 저자이름 Char"/>
    <w:rPr>
      <w:rFonts w:ascii="Arial" w:eastAsia="바탕" w:hAnsi="Arial" w:cs="Arial"/>
      <w:szCs w:val="24"/>
    </w:rPr>
  </w:style>
  <w:style w:type="paragraph" w:customStyle="1" w:styleId="10">
    <w:name w:val="10. 표본문"/>
    <w:basedOn w:val="a"/>
    <w:qFormat/>
    <w:pPr>
      <w:jc w:val="center"/>
      <w:spacing w:line="240" w:lineRule="auto"/>
    </w:pPr>
    <w:rPr>
      <w:rFonts w:ascii="Garamond" w:eastAsia="바탕" w:hAnsi="Garamond" w:cs="Times New Roman"/>
      <w:bCs/>
      <w:kern w:val="0"/>
    </w:rPr>
  </w:style>
  <w:style w:type="paragraph" w:customStyle="1" w:styleId="01">
    <w:name w:val="01. 머리말"/>
    <w:basedOn w:val="a"/>
    <w:qFormat/>
    <w:pPr>
      <w:kinsoku w:val="off"/>
      <w:overflowPunct w:val="off"/>
      <w:snapToGrid w:val="0"/>
      <w:jc w:val="distribute"/>
      <w:spacing w:line="240" w:lineRule="auto"/>
    </w:pPr>
    <w:rPr>
      <w:rFonts w:ascii="Arial" w:eastAsia="HY울릉도L" w:hAnsi="Arial" w:cs="Arial"/>
      <w:sz w:val="14"/>
      <w:szCs w:val="14"/>
      <w:kern w:val="0"/>
      <w:snapToGrid w:val="0"/>
    </w:rPr>
  </w:style>
  <w:style w:type="character" w:customStyle="1" w:styleId="07Char">
    <w:name w:val="07. 첫번째제목 Char"/>
    <w:rPr>
      <w:rFonts w:ascii="Garamond" w:eastAsia="바탕" w:hAnsi="Garamond"/>
      <w:b/>
      <w:bCs/>
      <w:sz w:val="26"/>
      <w:szCs w:val="26"/>
    </w:rPr>
  </w:style>
  <w:style w:type="character" w:customStyle="1" w:styleId="Char2">
    <w:name w:val="각주 Char"/>
    <w:basedOn w:val="Char3"/>
    <w:rPr>
      <w:rFonts w:ascii="Garamond" w:hAnsi="Garamond" w:cs="맑은 고딕"/>
      <w:sz w:val="18"/>
      <w:szCs w:val="18"/>
      <w:kern w:val="2"/>
    </w:rPr>
  </w:style>
  <w:style w:type="paragraph" w:customStyle="1" w:styleId="06">
    <w:name w:val="06. 키워드"/>
    <w:basedOn w:val="a"/>
    <w:qFormat/>
    <w:pPr>
      <w:ind w:left="800" w:hangingChars="400" w:hanging="800"/>
      <w:snapToGrid w:val="0"/>
      <w:spacing w:line="336" w:lineRule="auto"/>
    </w:pPr>
    <w:rPr>
      <w:rFonts w:ascii="Garamond" w:eastAsia="바탕" w:hAnsi="Garamond" w:cs="Times New Roman"/>
      <w:i/>
      <w:iCs/>
      <w:kern w:val="0"/>
    </w:rPr>
  </w:style>
  <w:style w:type="character" w:customStyle="1" w:styleId="09Char">
    <w:name w:val="09. 표제목 Char"/>
    <w:rPr>
      <w:rFonts w:ascii="Arial" w:eastAsia="바탕" w:hAnsi="Arial" w:cs="Arial"/>
      <w:i/>
      <w:szCs w:val="24"/>
    </w:rPr>
  </w:style>
  <w:style w:type="character" w:customStyle="1" w:styleId="02Char">
    <w:name w:val="02. 논문제목 Char"/>
    <w:rPr>
      <w:rFonts w:ascii="Garamond" w:eastAsia="바탕" w:hAnsi="Garamond"/>
      <w:b/>
      <w:bCs/>
      <w:sz w:val="32"/>
      <w:szCs w:val="32"/>
    </w:rPr>
  </w:style>
  <w:style w:type="paragraph" w:styleId="a6">
    <w:name w:val="Balloon Text"/>
    <w:basedOn w:val="a"/>
    <w:semiHidden/>
    <w:pPr>
      <w:spacing w:line="240" w:lineRule="auto"/>
    </w:pPr>
    <w:rPr>
      <w:sz w:val="18"/>
      <w:szCs w:val="18"/>
    </w:rPr>
  </w:style>
  <w:style w:type="paragraph" w:customStyle="1" w:styleId="04">
    <w:name w:val="04. 저자소속"/>
    <w:basedOn w:val="a"/>
    <w:qFormat/>
    <w:pPr>
      <w:kinsoku w:val="off"/>
      <w:overflowPunct w:val="off"/>
      <w:snapToGrid w:val="0"/>
      <w:jc w:val="center"/>
    </w:pPr>
    <w:rPr>
      <w:rFonts w:ascii="Garamond" w:eastAsia="바탕" w:hAnsi="Garamond" w:cs="Times New Roman"/>
      <w:szCs w:val="24"/>
      <w:kern w:val="0"/>
    </w:rPr>
  </w:style>
  <w:style w:type="table" w:styleId="a7">
    <w:name w:val="Table Grid"/>
    <w:basedOn w:val="a1"/>
    <w:rPr>
      <w:rFonts w:cs="맑은 고딕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3">
    <w:name w:val="각주 텍스트 Char"/>
    <w:basedOn w:val="a0"/>
    <w:rPr>
      <w:rFonts w:cs="맑은 고딕"/>
      <w:kern w:val="2"/>
    </w:rPr>
  </w:style>
  <w:style w:type="character" w:styleId="a8">
    <w:name w:val="footnote reference"/>
    <w:basedOn w:val="a0"/>
    <w:semiHidden/>
    <w:unhideWhenUsed/>
    <w:rPr>
      <w:vertAlign w:val="superscript"/>
    </w:rPr>
  </w:style>
  <w:style w:type="paragraph" w:styleId="a9">
    <w:name w:val="header"/>
    <w:basedOn w:val="a"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메모 주제 Char"/>
    <w:basedOn w:val="Char"/>
    <w:semiHidden/>
    <w:rPr>
      <w:rFonts w:cs="Times New Roman"/>
      <w:b/>
      <w:bCs/>
    </w:rPr>
  </w:style>
  <w:style w:type="character" w:styleId="aa">
    <w:name w:val="annotation reference"/>
    <w:basedOn w:val="a0"/>
    <w:semiHidden/>
    <w:rPr>
      <w:rFonts w:cs="Times New Roman"/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b">
    <w:name w:val="List Paragraph"/>
    <w:basedOn w:val="a"/>
    <w:pPr>
      <w:ind w:leftChars="400" w:left="800"/>
      <w:spacing w:line="240" w:lineRule="auto"/>
    </w:pPr>
  </w:style>
  <w:style w:type="paragraph" w:styleId="ac">
    <w:name w:val="footer"/>
    <w:basedOn w:val="a"/>
    <w:pPr>
      <w:snapToGrid w:val="0"/>
      <w:tabs>
        <w:tab w:val="center" w:pos="4513"/>
        <w:tab w:val="right" w:pos="9026"/>
      </w:tabs>
    </w:pPr>
  </w:style>
  <w:style w:type="paragraph" w:customStyle="1" w:styleId="s0">
    <w:name w:val="s0"/>
    <w:pPr>
      <w:autoSpaceDE w:val="off"/>
      <w:autoSpaceDN w:val="off"/>
      <w:widowControl w:val="off"/>
    </w:pPr>
    <w:rPr>
      <w:rFonts w:ascii="바탕" w:eastAsia="바탕" w:cs="바탕"/>
      <w:sz w:val="24"/>
      <w:szCs w:val="24"/>
    </w:rPr>
  </w:style>
  <w:style w:type="paragraph" w:styleId="ad">
    <w:name w:val="caption"/>
    <w:basedOn w:val="a"/>
    <w:next w:val="a"/>
    <w:qFormat/>
    <w:semiHidden/>
    <w:unhideWhenUsed/>
    <w:pPr>
      <w:jc w:val="left"/>
      <w:spacing w:line="240" w:lineRule="auto"/>
    </w:pPr>
    <w:rPr>
      <w:rFonts w:ascii="Times New Roman" w:hAnsi="Times New Roman"/>
      <w:b/>
      <w:bCs/>
    </w:rPr>
  </w:style>
  <w:style w:type="paragraph" w:customStyle="1" w:styleId="05">
    <w:name w:val="05. 요약내용"/>
    <w:basedOn w:val="a"/>
    <w:qFormat/>
    <w:pPr>
      <w:snapToGrid w:val="0"/>
    </w:pPr>
    <w:rPr>
      <w:rFonts w:ascii="Garamond" w:eastAsia="바탕" w:hAnsi="Garamond" w:cs="Times New Roman"/>
      <w:szCs w:val="24"/>
      <w:kern w:val="0"/>
    </w:rPr>
  </w:style>
  <w:style w:type="character" w:customStyle="1" w:styleId="Char5">
    <w:name w:val="풍선 도움말 텍스트 Char"/>
    <w:basedOn w:val="a0"/>
    <w:semiHidden/>
    <w:rPr>
      <w:rFonts w:ascii="맑은 고딕" w:eastAsia="맑은 고딕" w:hAnsi="맑은 고딕" w:cs="맑은 고딕"/>
      <w:sz w:val="18"/>
      <w:szCs w:val="18"/>
    </w:rPr>
  </w:style>
  <w:style w:type="paragraph" w:customStyle="1" w:styleId="ae">
    <w:name w:val="바탕글"/>
    <w:basedOn w:val="a"/>
    <w:pPr>
      <w:snapToGrid w:val="0"/>
      <w:spacing w:line="384" w:lineRule="auto"/>
    </w:pPr>
    <w:rPr>
      <w:rFonts w:ascii="바탕" w:eastAsia="바탕" w:hAnsi="바탕" w:cs="바탕"/>
      <w:color w:val="000000"/>
      <w:kern w:val="0"/>
    </w:rPr>
  </w:style>
  <w:style w:type="paragraph" w:customStyle="1" w:styleId="07">
    <w:name w:val="07. 첫번째제목"/>
    <w:basedOn w:val="a"/>
    <w:qFormat/>
    <w:pPr>
      <w:snapToGrid w:val="0"/>
      <w:jc w:val="center"/>
    </w:pPr>
    <w:rPr>
      <w:rFonts w:ascii="Garamond" w:eastAsia="바탕" w:hAnsi="Garamond" w:cs="Times New Roman"/>
      <w:b/>
      <w:bCs/>
      <w:sz w:val="26"/>
      <w:szCs w:val="26"/>
      <w:kern w:val="0"/>
    </w:rPr>
  </w:style>
  <w:style w:type="character" w:styleId="af">
    <w:name w:val="Hyperlink"/>
    <w:basedOn w:val="a0"/>
    <w:rPr>
      <w:rFonts w:cs="Times New Roman"/>
      <w:color w:val="0000FF"/>
      <w:u w:val="single" w:color="auto"/>
    </w:rPr>
  </w:style>
  <w:style w:type="character" w:customStyle="1" w:styleId="01Char">
    <w:name w:val="01. 머리말 Char"/>
    <w:rPr>
      <w:rFonts w:ascii="Arial" w:eastAsia="HY울릉도L" w:hAnsi="Arial" w:cs="Arial"/>
      <w:sz w:val="14"/>
      <w:szCs w:val="14"/>
      <w:snapToGrid w:val="0"/>
    </w:rPr>
  </w:style>
  <w:style w:type="paragraph" w:customStyle="1" w:styleId="02">
    <w:name w:val="02. 논문제목"/>
    <w:basedOn w:val="a"/>
    <w:qFormat/>
    <w:pPr>
      <w:kinsoku w:val="off"/>
      <w:overflowPunct w:val="off"/>
      <w:snapToGrid w:val="0"/>
      <w:jc w:val="center"/>
    </w:pPr>
    <w:rPr>
      <w:rFonts w:ascii="Garamond" w:eastAsia="바탕" w:hAnsi="Garamond" w:cs="Times New Roman"/>
      <w:b/>
      <w:bCs/>
      <w:sz w:val="32"/>
      <w:szCs w:val="32"/>
      <w:kern w:val="0"/>
    </w:rPr>
  </w:style>
  <w:style w:type="paragraph" w:customStyle="1" w:styleId="03">
    <w:name w:val="03. 저자이름"/>
    <w:basedOn w:val="a"/>
    <w:qFormat/>
    <w:pPr>
      <w:kinsoku w:val="off"/>
      <w:overflowPunct w:val="off"/>
      <w:snapToGrid w:val="0"/>
      <w:jc w:val="center"/>
    </w:pPr>
    <w:rPr>
      <w:rFonts w:ascii="Arial" w:eastAsia="바탕" w:hAnsi="Arial" w:cs="Arial"/>
      <w:szCs w:val="24"/>
      <w:kern w:val="0"/>
    </w:rPr>
  </w:style>
  <w:style w:type="paragraph" w:customStyle="1" w:styleId="08">
    <w:name w:val="08. 두번째제목"/>
    <w:basedOn w:val="a"/>
    <w:qFormat/>
    <w:pPr>
      <w:snapToGrid w:val="0"/>
    </w:pPr>
    <w:rPr>
      <w:rFonts w:ascii="Arial" w:eastAsia="바탕" w:hAnsi="Arial" w:cs="Arial"/>
      <w:bCs/>
      <w:sz w:val="22"/>
      <w:szCs w:val="22"/>
      <w:kern w:val="0"/>
    </w:rPr>
  </w:style>
  <w:style w:type="character" w:customStyle="1" w:styleId="10Char">
    <w:name w:val="10. 표본문 Char"/>
    <w:rPr>
      <w:rFonts w:ascii="Garamond" w:eastAsia="바탕" w:hAnsi="Garamond"/>
      <w:bCs/>
    </w:rPr>
  </w:style>
  <w:style w:type="paragraph" w:customStyle="1" w:styleId="af0">
    <w:name w:val="각주"/>
    <w:basedOn w:val="a3"/>
    <w:qFormat/>
    <w:pPr>
      <w:ind w:firstLineChars="75" w:firstLine="135"/>
      <w:spacing w:line="276" w:lineRule="auto"/>
    </w:pPr>
    <w:rPr>
      <w:rFonts w:ascii="Garamond" w:hAnsi="Garamond"/>
      <w:sz w:val="18"/>
      <w:szCs w:val="18"/>
    </w:rPr>
  </w:style>
  <w:style w:type="character" w:customStyle="1" w:styleId="06Char">
    <w:name w:val="06. 키워드 Char"/>
    <w:rPr>
      <w:rFonts w:ascii="Garamond" w:eastAsia="바탕" w:hAnsi="Garamond"/>
      <w:i/>
      <w:iCs/>
    </w:rPr>
  </w:style>
  <w:style w:type="paragraph" w:customStyle="1" w:styleId="af1">
    <w:name w:val="Revision"/>
    <w:hidden/>
    <w:semiHidden/>
    <w:pPr>
      <w:ind w:firstLineChars="0" w:firstLine="0"/>
      <w:jc w:val="left"/>
      <w:spacing w:line="240" w:lineRule="auto"/>
    </w:pPr>
    <w:rPr>
      <w:rFonts w:cs="맑은 고딕"/>
      <w:kern w:val="2"/>
    </w:rPr>
  </w:style>
  <w:style w:type="paragraph" w:customStyle="1" w:styleId="09">
    <w:name w:val="09. 표제목"/>
    <w:basedOn w:val="a"/>
    <w:qFormat/>
    <w:pPr>
      <w:ind w:leftChars="-50" w:left="-100" w:firstLineChars="0" w:firstLine="0"/>
      <w:snapToGrid w:val="0"/>
      <w:spacing w:line="240" w:lineRule="auto"/>
    </w:pPr>
    <w:rPr>
      <w:rFonts w:ascii="Arial" w:eastAsia="바탕" w:hAnsi="Arial" w:cs="Arial"/>
      <w:i/>
      <w:szCs w:val="24"/>
      <w:kern w:val="0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04Char">
    <w:name w:val="04. 저자소속 Char"/>
    <w:rPr>
      <w:rFonts w:ascii="Garamond" w:eastAsia="바탕" w:hAnsi="Garamond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" Type="http://schemas.openxmlformats.org/officeDocument/2006/relationships/image" Target="media/image1.png" /><Relationship Id="rId3" Type="http://schemas.openxmlformats.org/officeDocument/2006/relationships/image" Target="media/image2.png" /><Relationship Id="rId2" Type="http://schemas.openxmlformats.org/officeDocument/2006/relationships/hyperlink" Target="javascript:view_image(&apos;523082508&apos;,&apos;0&apos;,&apos;/320001/2010/10/20/79/&#193;&#166;&#184;$#^&#190;&#248;&#192;&#189;(2).jpg" TargetMode="External" /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fontTable" Target="fontTable.xml" /><Relationship Id="rId13" Type="http://schemas.openxmlformats.org/officeDocument/2006/relationships/webSettings" Target="webSetting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Network and Education</dc:title>
  <dc:subject/>
  <dc:creator>user</dc:creator>
  <cp:keywords/>
  <dc:description/>
  <cp:lastModifiedBy>user</cp:lastModifiedBy>
  <cp:revision>1</cp:revision>
  <dcterms:created xsi:type="dcterms:W3CDTF">2013-08-07T02:14:00Z</dcterms:created>
  <dcterms:modified xsi:type="dcterms:W3CDTF">2024-03-03T11:45:39Z</dcterms:modified>
  <cp:lastPrinted>2012-05-04T06:05:00Z</cp:lastPrinted>
  <cp:version>1000.0100.01</cp:version>
</cp:coreProperties>
</file>